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8439" w14:textId="3B25764B" w:rsidR="002522AE" w:rsidRDefault="00400AC0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6FBD">
        <w:rPr>
          <w:sz w:val="24"/>
          <w:szCs w:val="24"/>
        </w:rPr>
        <w:t xml:space="preserve"> </w:t>
      </w:r>
      <w:r w:rsidR="007E6FBD">
        <w:rPr>
          <w:noProof/>
          <w:sz w:val="24"/>
          <w:szCs w:val="24"/>
        </w:rPr>
        <w:drawing>
          <wp:inline distT="0" distB="0" distL="0" distR="0" wp14:anchorId="7235157E" wp14:editId="798674E3">
            <wp:extent cx="1079293" cy="107929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293" cy="107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7EC65" w14:textId="03A41772" w:rsidR="00032A5A" w:rsidRDefault="00032A5A">
      <w:pPr>
        <w:pStyle w:val="Title"/>
        <w:rPr>
          <w:sz w:val="24"/>
          <w:szCs w:val="24"/>
        </w:rPr>
      </w:pPr>
    </w:p>
    <w:p w14:paraId="616B679B" w14:textId="49240FE2" w:rsidR="002522AE" w:rsidRDefault="002B4770">
      <w:pPr>
        <w:rPr>
          <w:sz w:val="24"/>
          <w:szCs w:val="24"/>
        </w:rPr>
      </w:pPr>
      <w:r w:rsidRPr="00032A5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4BDD82" wp14:editId="33C4E072">
                <wp:simplePos x="0" y="0"/>
                <wp:positionH relativeFrom="column">
                  <wp:posOffset>2058670</wp:posOffset>
                </wp:positionH>
                <wp:positionV relativeFrom="paragraph">
                  <wp:posOffset>6350</wp:posOffset>
                </wp:positionV>
                <wp:extent cx="27717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ADAB" w14:textId="274186CF" w:rsidR="00032A5A" w:rsidRPr="00032A5A" w:rsidRDefault="00032A5A" w:rsidP="00032A5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2A5A">
                              <w:rPr>
                                <w:b/>
                                <w:highlight w:val="yellow"/>
                              </w:rPr>
                              <w:t>ATTENTION!</w:t>
                            </w:r>
                            <w:r w:rsidRPr="00032A5A">
                              <w:rPr>
                                <w:b/>
                              </w:rPr>
                              <w:t xml:space="preserve"> Please review this year’s memo, application &amp; rubric carefully. There have been several changes made to this year’s process </w:t>
                            </w:r>
                            <w:r w:rsidR="002B4770">
                              <w:rPr>
                                <w:b/>
                              </w:rPr>
                              <w:t xml:space="preserve">of which </w:t>
                            </w:r>
                            <w:r w:rsidRPr="00032A5A">
                              <w:rPr>
                                <w:b/>
                              </w:rPr>
                              <w:t>your agency should be aware.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4BD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1pt;margin-top:.5pt;width:21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">
                <v:textbox style="mso-fit-shape-to-text:t">
                  <w:txbxContent>
                    <w:p w14:paraId="2774ADAB" w14:textId="274186CF" w:rsidR="00032A5A" w:rsidRPr="00032A5A" w:rsidRDefault="00032A5A" w:rsidP="00032A5A">
                      <w:pPr>
                        <w:jc w:val="center"/>
                        <w:rPr>
                          <w:b/>
                        </w:rPr>
                      </w:pPr>
                      <w:r w:rsidRPr="00032A5A">
                        <w:rPr>
                          <w:b/>
                          <w:highlight w:val="yellow"/>
                        </w:rPr>
                        <w:t>ATTENTION!</w:t>
                      </w:r>
                      <w:r w:rsidRPr="00032A5A">
                        <w:rPr>
                          <w:b/>
                        </w:rPr>
                        <w:t xml:space="preserve"> Please review this year’s memo, application &amp; rubric carefully. There have been several changes made to this year’s process </w:t>
                      </w:r>
                      <w:r w:rsidR="002B4770">
                        <w:rPr>
                          <w:b/>
                        </w:rPr>
                        <w:t xml:space="preserve">of which </w:t>
                      </w:r>
                      <w:r w:rsidRPr="00032A5A">
                        <w:rPr>
                          <w:b/>
                        </w:rPr>
                        <w:t>your agency should be aware.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728A89" w14:textId="77777777" w:rsidR="002522AE" w:rsidRDefault="002522AE">
      <w:pPr>
        <w:rPr>
          <w:sz w:val="24"/>
          <w:szCs w:val="24"/>
        </w:rPr>
      </w:pPr>
    </w:p>
    <w:p w14:paraId="0E72C57B" w14:textId="77777777" w:rsidR="00032A5A" w:rsidRDefault="00032A5A">
      <w:pPr>
        <w:rPr>
          <w:sz w:val="24"/>
          <w:szCs w:val="24"/>
        </w:rPr>
      </w:pPr>
    </w:p>
    <w:p w14:paraId="239456B7" w14:textId="77777777" w:rsidR="00032A5A" w:rsidRDefault="00032A5A">
      <w:pPr>
        <w:rPr>
          <w:sz w:val="24"/>
          <w:szCs w:val="24"/>
        </w:rPr>
      </w:pPr>
    </w:p>
    <w:p w14:paraId="0C065E27" w14:textId="77777777" w:rsidR="00032A5A" w:rsidRDefault="00032A5A">
      <w:pPr>
        <w:rPr>
          <w:sz w:val="24"/>
          <w:szCs w:val="24"/>
        </w:rPr>
      </w:pPr>
    </w:p>
    <w:p w14:paraId="7693C800" w14:textId="77777777" w:rsidR="00032A5A" w:rsidRDefault="00032A5A">
      <w:pPr>
        <w:rPr>
          <w:sz w:val="24"/>
          <w:szCs w:val="24"/>
        </w:rPr>
      </w:pPr>
    </w:p>
    <w:p w14:paraId="753992D1" w14:textId="6B56A8BA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  <w:t xml:space="preserve">   Non-Profit Human Service Agencies</w:t>
      </w:r>
    </w:p>
    <w:p w14:paraId="3CC24F3E" w14:textId="77777777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>FROM:   Shiva Mohsenzadeh, Supervisor</w:t>
      </w:r>
    </w:p>
    <w:p w14:paraId="0566C5FC" w14:textId="554DF586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 xml:space="preserve">   September </w:t>
      </w:r>
      <w:r w:rsidR="005430B3">
        <w:rPr>
          <w:sz w:val="24"/>
          <w:szCs w:val="24"/>
        </w:rPr>
        <w:t>22</w:t>
      </w:r>
      <w:r>
        <w:rPr>
          <w:sz w:val="24"/>
          <w:szCs w:val="24"/>
        </w:rPr>
        <w:t>, 202</w:t>
      </w:r>
      <w:r w:rsidR="00447457">
        <w:rPr>
          <w:sz w:val="24"/>
          <w:szCs w:val="24"/>
        </w:rPr>
        <w:t>5</w:t>
      </w:r>
    </w:p>
    <w:p w14:paraId="52C5FA76" w14:textId="77777777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 xml:space="preserve">   Northfield Township Human Services Funding Application</w:t>
      </w:r>
    </w:p>
    <w:p w14:paraId="10265743" w14:textId="77777777" w:rsidR="002522AE" w:rsidRDefault="007E6FB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9EE6960" w14:textId="77777777" w:rsidR="002522AE" w:rsidRDefault="002522AE">
      <w:pPr>
        <w:rPr>
          <w:sz w:val="24"/>
          <w:szCs w:val="24"/>
        </w:rPr>
      </w:pPr>
    </w:p>
    <w:p w14:paraId="365C7C7F" w14:textId="3097E3EA" w:rsidR="002522AE" w:rsidRPr="005430B3" w:rsidRDefault="007E6FBD">
      <w:pPr>
        <w:rPr>
          <w:sz w:val="24"/>
          <w:szCs w:val="24"/>
        </w:rPr>
      </w:pPr>
      <w:r>
        <w:rPr>
          <w:sz w:val="24"/>
          <w:szCs w:val="24"/>
        </w:rPr>
        <w:t>Enclosed is the 202</w:t>
      </w:r>
      <w:r w:rsidR="00447457">
        <w:rPr>
          <w:sz w:val="24"/>
          <w:szCs w:val="24"/>
        </w:rPr>
        <w:t>5</w:t>
      </w:r>
      <w:r>
        <w:rPr>
          <w:sz w:val="24"/>
          <w:szCs w:val="24"/>
        </w:rPr>
        <w:t xml:space="preserve"> Northfield Township Human Services funding application. To be considered for funding, agencies must be a 501(c)(3) organization that provide services to Northfield Township residents. Particular priority will be given to agencies that address the most pressing</w:t>
      </w:r>
      <w:r w:rsidR="00A80946">
        <w:rPr>
          <w:sz w:val="24"/>
          <w:szCs w:val="24"/>
        </w:rPr>
        <w:t xml:space="preserve"> and basic</w:t>
      </w:r>
      <w:r>
        <w:rPr>
          <w:sz w:val="24"/>
          <w:szCs w:val="24"/>
        </w:rPr>
        <w:t xml:space="preserve"> needs of Township residents and are in line with the Township’s </w:t>
      </w:r>
      <w:r w:rsidR="00E656B6">
        <w:rPr>
          <w:sz w:val="24"/>
          <w:szCs w:val="24"/>
        </w:rPr>
        <w:t>s</w:t>
      </w:r>
      <w:r>
        <w:rPr>
          <w:sz w:val="24"/>
          <w:szCs w:val="24"/>
        </w:rPr>
        <w:t xml:space="preserve">trategic </w:t>
      </w:r>
      <w:r w:rsidR="00E656B6">
        <w:rPr>
          <w:sz w:val="24"/>
          <w:szCs w:val="24"/>
        </w:rPr>
        <w:t>priorities</w:t>
      </w:r>
      <w:r>
        <w:rPr>
          <w:sz w:val="24"/>
          <w:szCs w:val="24"/>
        </w:rPr>
        <w:t>,</w:t>
      </w:r>
      <w:r w:rsidR="00E656B6">
        <w:rPr>
          <w:sz w:val="24"/>
          <w:szCs w:val="24"/>
        </w:rPr>
        <w:t xml:space="preserve"> which are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behavioral and mental health, shelter and safety, services for people with disabilities, programs that help reduce poverty, and employment programs. </w:t>
      </w:r>
    </w:p>
    <w:p w14:paraId="1520D4E1" w14:textId="77777777" w:rsidR="00627D12" w:rsidRDefault="00627D12">
      <w:pPr>
        <w:rPr>
          <w:b/>
          <w:sz w:val="24"/>
          <w:szCs w:val="24"/>
        </w:rPr>
      </w:pPr>
    </w:p>
    <w:p w14:paraId="27936CD1" w14:textId="4B9A1FC7" w:rsidR="00627D12" w:rsidRPr="00627D12" w:rsidRDefault="00627D12">
      <w:pPr>
        <w:rPr>
          <w:sz w:val="24"/>
          <w:szCs w:val="24"/>
        </w:rPr>
      </w:pPr>
      <w:r w:rsidRPr="00E656B6">
        <w:rPr>
          <w:sz w:val="24"/>
          <w:szCs w:val="24"/>
        </w:rPr>
        <w:t>This year, Northfield Township is prioritizing</w:t>
      </w:r>
      <w:r w:rsidR="00B33AB9">
        <w:rPr>
          <w:sz w:val="24"/>
          <w:szCs w:val="24"/>
        </w:rPr>
        <w:t xml:space="preserve"> funding programs</w:t>
      </w:r>
      <w:r w:rsidRPr="00E656B6">
        <w:rPr>
          <w:sz w:val="24"/>
          <w:szCs w:val="24"/>
        </w:rPr>
        <w:t xml:space="preserve"> that </w:t>
      </w:r>
      <w:r w:rsidR="00B33AB9">
        <w:rPr>
          <w:sz w:val="24"/>
          <w:szCs w:val="24"/>
        </w:rPr>
        <w:t>provide</w:t>
      </w:r>
      <w:r w:rsidRPr="00E656B6">
        <w:rPr>
          <w:sz w:val="24"/>
          <w:szCs w:val="24"/>
        </w:rPr>
        <w:t xml:space="preserve"> </w:t>
      </w:r>
      <w:r w:rsidR="00E656B6" w:rsidRPr="00E656B6">
        <w:rPr>
          <w:sz w:val="24"/>
          <w:szCs w:val="24"/>
        </w:rPr>
        <w:t>“</w:t>
      </w:r>
      <w:r w:rsidRPr="00E656B6">
        <w:rPr>
          <w:sz w:val="24"/>
          <w:szCs w:val="24"/>
        </w:rPr>
        <w:t>direct services</w:t>
      </w:r>
      <w:r w:rsidR="00E656B6" w:rsidRPr="00E656B6">
        <w:rPr>
          <w:sz w:val="24"/>
          <w:szCs w:val="24"/>
        </w:rPr>
        <w:t>”</w:t>
      </w:r>
      <w:r w:rsidRPr="00E656B6">
        <w:rPr>
          <w:sz w:val="24"/>
          <w:szCs w:val="24"/>
        </w:rPr>
        <w:t xml:space="preserve"> to our residents. T</w:t>
      </w:r>
      <w:r w:rsidR="00E656B6" w:rsidRPr="00E656B6">
        <w:rPr>
          <w:sz w:val="24"/>
          <w:szCs w:val="24"/>
        </w:rPr>
        <w:t>he Township defines d</w:t>
      </w:r>
      <w:r w:rsidRPr="00E656B6">
        <w:rPr>
          <w:sz w:val="24"/>
          <w:szCs w:val="24"/>
        </w:rPr>
        <w:t>irect services a</w:t>
      </w:r>
      <w:r w:rsidR="00E656B6" w:rsidRPr="00E656B6">
        <w:rPr>
          <w:sz w:val="24"/>
          <w:szCs w:val="24"/>
        </w:rPr>
        <w:t>s</w:t>
      </w:r>
      <w:r w:rsidRPr="00E656B6">
        <w:rPr>
          <w:sz w:val="24"/>
          <w:szCs w:val="24"/>
        </w:rPr>
        <w:t xml:space="preserve"> hands-on programs and activities that interact directly with clients to meet their immediate needs, such as providing</w:t>
      </w:r>
      <w:r w:rsidR="00322ABE">
        <w:rPr>
          <w:sz w:val="24"/>
          <w:szCs w:val="24"/>
        </w:rPr>
        <w:t xml:space="preserve"> </w:t>
      </w:r>
      <w:r w:rsidRPr="00E656B6">
        <w:rPr>
          <w:sz w:val="24"/>
          <w:szCs w:val="24"/>
        </w:rPr>
        <w:t>she</w:t>
      </w:r>
      <w:r w:rsidR="00322ABE">
        <w:rPr>
          <w:sz w:val="24"/>
          <w:szCs w:val="24"/>
        </w:rPr>
        <w:t>l</w:t>
      </w:r>
      <w:r w:rsidRPr="00E656B6">
        <w:rPr>
          <w:sz w:val="24"/>
          <w:szCs w:val="24"/>
        </w:rPr>
        <w:t>ter, or counseling.</w:t>
      </w:r>
      <w:r w:rsidR="00B33AB9">
        <w:rPr>
          <w:sz w:val="24"/>
          <w:szCs w:val="24"/>
        </w:rPr>
        <w:t xml:space="preserve"> Education and advocacy programming are not considered direct services. </w:t>
      </w:r>
      <w:r w:rsidR="0073100D">
        <w:rPr>
          <w:sz w:val="24"/>
          <w:szCs w:val="24"/>
        </w:rPr>
        <w:t xml:space="preserve">Additionally, the number of Township residents served will be weighted more heavily during the application review process.  </w:t>
      </w:r>
    </w:p>
    <w:p w14:paraId="5DC266CA" w14:textId="77777777" w:rsidR="002522AE" w:rsidRDefault="002522AE">
      <w:pPr>
        <w:rPr>
          <w:i/>
          <w:sz w:val="24"/>
          <w:szCs w:val="24"/>
        </w:rPr>
      </w:pPr>
    </w:p>
    <w:p w14:paraId="05EE3D8F" w14:textId="0E2E0020" w:rsidR="002522AE" w:rsidRPr="00F56CB2" w:rsidRDefault="00627D12">
      <w:pPr>
        <w:rPr>
          <w:b/>
          <w:sz w:val="24"/>
          <w:szCs w:val="24"/>
        </w:rPr>
      </w:pPr>
      <w:r>
        <w:rPr>
          <w:sz w:val="24"/>
          <w:szCs w:val="24"/>
        </w:rPr>
        <w:t>K</w:t>
      </w:r>
      <w:r w:rsidR="007E6FBD">
        <w:rPr>
          <w:sz w:val="24"/>
          <w:szCs w:val="24"/>
        </w:rPr>
        <w:t xml:space="preserve">eep in mind that there is a limited amount of funding available through the annual Human Services application process. For this year’s process, there is $650,000 available. </w:t>
      </w:r>
      <w:r w:rsidR="00310330">
        <w:rPr>
          <w:sz w:val="24"/>
          <w:szCs w:val="24"/>
        </w:rPr>
        <w:t>W</w:t>
      </w:r>
      <w:r w:rsidR="007E6FBD">
        <w:rPr>
          <w:sz w:val="24"/>
          <w:szCs w:val="24"/>
        </w:rPr>
        <w:t xml:space="preserve">e experience a </w:t>
      </w:r>
      <w:r w:rsidR="00E656B6">
        <w:rPr>
          <w:sz w:val="24"/>
          <w:szCs w:val="24"/>
        </w:rPr>
        <w:t>high</w:t>
      </w:r>
      <w:r w:rsidR="007E6FBD">
        <w:rPr>
          <w:sz w:val="24"/>
          <w:szCs w:val="24"/>
        </w:rPr>
        <w:t xml:space="preserve"> number of agencies applying for funding through this annual process</w:t>
      </w:r>
      <w:r w:rsidR="00310330">
        <w:rPr>
          <w:sz w:val="24"/>
          <w:szCs w:val="24"/>
        </w:rPr>
        <w:t xml:space="preserve">; </w:t>
      </w:r>
      <w:r w:rsidR="00310330" w:rsidRPr="00310330">
        <w:rPr>
          <w:b/>
          <w:sz w:val="24"/>
          <w:szCs w:val="24"/>
        </w:rPr>
        <w:t>c</w:t>
      </w:r>
      <w:r w:rsidR="007E6FBD" w:rsidRPr="00F56CB2">
        <w:rPr>
          <w:b/>
          <w:sz w:val="24"/>
          <w:szCs w:val="24"/>
        </w:rPr>
        <w:t xml:space="preserve">onsequently, Northfield Township cannot guarantee stable funding for </w:t>
      </w:r>
      <w:r w:rsidR="00310330">
        <w:rPr>
          <w:b/>
          <w:sz w:val="24"/>
          <w:szCs w:val="24"/>
        </w:rPr>
        <w:t>an</w:t>
      </w:r>
      <w:r w:rsidR="007E6FBD" w:rsidRPr="00F56CB2">
        <w:rPr>
          <w:b/>
          <w:sz w:val="24"/>
          <w:szCs w:val="24"/>
        </w:rPr>
        <w:t>y agency from year to year.</w:t>
      </w:r>
    </w:p>
    <w:p w14:paraId="1FBC5930" w14:textId="77777777" w:rsidR="002522AE" w:rsidRDefault="002522AE">
      <w:pPr>
        <w:rPr>
          <w:sz w:val="24"/>
          <w:szCs w:val="24"/>
        </w:rPr>
      </w:pPr>
    </w:p>
    <w:p w14:paraId="17B64FCC" w14:textId="22DAFEBC" w:rsidR="00F56CB2" w:rsidRDefault="00F56CB2">
      <w:pPr>
        <w:rPr>
          <w:sz w:val="24"/>
          <w:szCs w:val="24"/>
        </w:rPr>
      </w:pPr>
      <w:r w:rsidRPr="00310330">
        <w:rPr>
          <w:sz w:val="24"/>
          <w:szCs w:val="24"/>
        </w:rPr>
        <w:t>Please note: Agencies that received funding during the 2024-2025 cycle m</w:t>
      </w:r>
      <w:r w:rsidR="00310330">
        <w:rPr>
          <w:sz w:val="24"/>
          <w:szCs w:val="24"/>
        </w:rPr>
        <w:t xml:space="preserve">ay ask for no more than a 2% increase </w:t>
      </w:r>
      <w:r w:rsidRPr="00310330">
        <w:rPr>
          <w:sz w:val="24"/>
          <w:szCs w:val="24"/>
        </w:rPr>
        <w:t xml:space="preserve">over the previous year’s funding. Applicants that have not previously received funding must limit their requests to no </w:t>
      </w:r>
      <w:r w:rsidR="003860CD">
        <w:rPr>
          <w:sz w:val="24"/>
          <w:szCs w:val="24"/>
        </w:rPr>
        <w:t>more</w:t>
      </w:r>
      <w:r w:rsidRPr="00310330">
        <w:rPr>
          <w:sz w:val="24"/>
          <w:szCs w:val="24"/>
        </w:rPr>
        <w:t xml:space="preserve"> than $</w:t>
      </w:r>
      <w:r w:rsidR="00310330">
        <w:rPr>
          <w:sz w:val="24"/>
          <w:szCs w:val="24"/>
        </w:rPr>
        <w:t>5</w:t>
      </w:r>
      <w:r w:rsidRPr="00310330">
        <w:rPr>
          <w:sz w:val="24"/>
          <w:szCs w:val="24"/>
        </w:rPr>
        <w:t>,000. Requests beyond these parameters will not be reviewed or considered eligible for funding.</w:t>
      </w:r>
      <w:r>
        <w:rPr>
          <w:sz w:val="24"/>
          <w:szCs w:val="24"/>
        </w:rPr>
        <w:t xml:space="preserve"> </w:t>
      </w:r>
    </w:p>
    <w:p w14:paraId="71288D03" w14:textId="77777777" w:rsidR="00560462" w:rsidRDefault="00560462">
      <w:pPr>
        <w:rPr>
          <w:sz w:val="24"/>
          <w:szCs w:val="24"/>
        </w:rPr>
      </w:pPr>
    </w:p>
    <w:p w14:paraId="0C908FAD" w14:textId="6679D532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627D12">
        <w:rPr>
          <w:sz w:val="24"/>
          <w:szCs w:val="24"/>
        </w:rPr>
        <w:t>have</w:t>
      </w:r>
      <w:r>
        <w:rPr>
          <w:sz w:val="24"/>
          <w:szCs w:val="24"/>
        </w:rPr>
        <w:t xml:space="preserve"> incorporat</w:t>
      </w:r>
      <w:r w:rsidR="00627D12">
        <w:rPr>
          <w:sz w:val="24"/>
          <w:szCs w:val="24"/>
        </w:rPr>
        <w:t>ed</w:t>
      </w:r>
      <w:r>
        <w:rPr>
          <w:sz w:val="24"/>
          <w:szCs w:val="24"/>
        </w:rPr>
        <w:t xml:space="preserve"> a rubric into our evaluation process</w:t>
      </w:r>
      <w:bookmarkStart w:id="0" w:name="_GoBack"/>
      <w:bookmarkEnd w:id="0"/>
      <w:r>
        <w:rPr>
          <w:sz w:val="24"/>
          <w:szCs w:val="24"/>
        </w:rPr>
        <w:t xml:space="preserve">. The </w:t>
      </w:r>
      <w:r w:rsidR="0073100D">
        <w:rPr>
          <w:sz w:val="24"/>
          <w:szCs w:val="24"/>
        </w:rPr>
        <w:t xml:space="preserve">Northfield </w:t>
      </w:r>
      <w:r>
        <w:rPr>
          <w:sz w:val="24"/>
          <w:szCs w:val="24"/>
        </w:rPr>
        <w:t>Township Board</w:t>
      </w:r>
      <w:r w:rsidR="0073100D">
        <w:rPr>
          <w:sz w:val="24"/>
          <w:szCs w:val="24"/>
        </w:rPr>
        <w:t xml:space="preserve"> of Trustees</w:t>
      </w:r>
      <w:r>
        <w:rPr>
          <w:sz w:val="24"/>
          <w:szCs w:val="24"/>
        </w:rPr>
        <w:t xml:space="preserve"> </w:t>
      </w:r>
      <w:r w:rsidR="0073100D">
        <w:rPr>
          <w:sz w:val="24"/>
          <w:szCs w:val="24"/>
        </w:rPr>
        <w:t>makes the final determination on all</w:t>
      </w:r>
      <w:r>
        <w:rPr>
          <w:sz w:val="24"/>
          <w:szCs w:val="24"/>
        </w:rPr>
        <w:t xml:space="preserve"> funding </w:t>
      </w:r>
      <w:r w:rsidR="0073100D">
        <w:rPr>
          <w:sz w:val="24"/>
          <w:szCs w:val="24"/>
        </w:rPr>
        <w:t xml:space="preserve">requests. </w:t>
      </w:r>
    </w:p>
    <w:p w14:paraId="20E4A861" w14:textId="77777777" w:rsidR="002522AE" w:rsidRDefault="002522AE">
      <w:pPr>
        <w:rPr>
          <w:sz w:val="24"/>
          <w:szCs w:val="24"/>
        </w:rPr>
      </w:pPr>
    </w:p>
    <w:p w14:paraId="5878C3A3" w14:textId="77777777" w:rsidR="009F621E" w:rsidRDefault="009F621E">
      <w:pPr>
        <w:rPr>
          <w:sz w:val="24"/>
          <w:szCs w:val="24"/>
        </w:rPr>
      </w:pPr>
    </w:p>
    <w:p w14:paraId="1E363661" w14:textId="77777777" w:rsidR="009F621E" w:rsidRDefault="009F621E">
      <w:pPr>
        <w:rPr>
          <w:sz w:val="24"/>
          <w:szCs w:val="24"/>
        </w:rPr>
      </w:pPr>
    </w:p>
    <w:p w14:paraId="07D0AB3E" w14:textId="77777777" w:rsidR="009F621E" w:rsidRDefault="009F621E">
      <w:pPr>
        <w:rPr>
          <w:sz w:val="24"/>
          <w:szCs w:val="24"/>
        </w:rPr>
      </w:pPr>
    </w:p>
    <w:p w14:paraId="7B4960E0" w14:textId="77777777" w:rsidR="009F621E" w:rsidRDefault="009F621E">
      <w:pPr>
        <w:rPr>
          <w:sz w:val="24"/>
          <w:szCs w:val="24"/>
        </w:rPr>
      </w:pPr>
    </w:p>
    <w:p w14:paraId="7DEA82AE" w14:textId="77777777" w:rsidR="009F621E" w:rsidRDefault="009F621E">
      <w:pPr>
        <w:rPr>
          <w:sz w:val="24"/>
          <w:szCs w:val="24"/>
        </w:rPr>
      </w:pPr>
    </w:p>
    <w:p w14:paraId="42434CF1" w14:textId="77777777" w:rsidR="009F621E" w:rsidRDefault="009F621E">
      <w:pPr>
        <w:rPr>
          <w:sz w:val="24"/>
          <w:szCs w:val="24"/>
        </w:rPr>
      </w:pPr>
    </w:p>
    <w:p w14:paraId="2AAD5310" w14:textId="77777777" w:rsidR="009F621E" w:rsidRDefault="009F621E">
      <w:pPr>
        <w:rPr>
          <w:sz w:val="24"/>
          <w:szCs w:val="24"/>
        </w:rPr>
      </w:pPr>
    </w:p>
    <w:p w14:paraId="14D1EF99" w14:textId="77777777" w:rsidR="009F621E" w:rsidRDefault="009F621E">
      <w:pPr>
        <w:rPr>
          <w:sz w:val="24"/>
          <w:szCs w:val="24"/>
        </w:rPr>
      </w:pPr>
    </w:p>
    <w:p w14:paraId="7F1C647B" w14:textId="56584EC0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 xml:space="preserve">Completed applications, including all attachments, must be received by </w:t>
      </w:r>
      <w:r>
        <w:rPr>
          <w:b/>
          <w:sz w:val="24"/>
          <w:szCs w:val="24"/>
        </w:rPr>
        <w:t xml:space="preserve">4:30 p.m. on </w:t>
      </w:r>
      <w:r w:rsidR="00A6672D">
        <w:rPr>
          <w:b/>
          <w:sz w:val="24"/>
          <w:szCs w:val="24"/>
        </w:rPr>
        <w:t>Mon</w:t>
      </w:r>
      <w:r>
        <w:rPr>
          <w:b/>
          <w:sz w:val="24"/>
          <w:szCs w:val="24"/>
        </w:rPr>
        <w:t>day, October 2</w:t>
      </w:r>
      <w:r w:rsidR="005430B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202</w:t>
      </w:r>
      <w:r w:rsidR="00A6672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No applications will be considered after that date</w:t>
      </w:r>
      <w:r>
        <w:rPr>
          <w:sz w:val="24"/>
          <w:szCs w:val="24"/>
        </w:rPr>
        <w:t xml:space="preserve">. Please return applications to the Northfield Township office located at 2550 Waukegan Road, Suite </w:t>
      </w:r>
      <w:r w:rsidR="00A6672D">
        <w:rPr>
          <w:sz w:val="24"/>
          <w:szCs w:val="24"/>
        </w:rPr>
        <w:t>21</w:t>
      </w:r>
      <w:r>
        <w:rPr>
          <w:sz w:val="24"/>
          <w:szCs w:val="24"/>
        </w:rPr>
        <w:t xml:space="preserve">0, Glenview, IL 60025, or email them to </w:t>
      </w:r>
      <w:hyperlink r:id="rId9">
        <w:r>
          <w:rPr>
            <w:color w:val="0563C1"/>
            <w:sz w:val="24"/>
            <w:szCs w:val="24"/>
            <w:u w:val="single"/>
          </w:rPr>
          <w:t>roxanne.dunn@northfieldtownship.com</w:t>
        </w:r>
      </w:hyperlink>
      <w:r>
        <w:rPr>
          <w:sz w:val="24"/>
          <w:szCs w:val="24"/>
        </w:rPr>
        <w:t xml:space="preserve">. </w:t>
      </w:r>
    </w:p>
    <w:p w14:paraId="7F47BB51" w14:textId="77777777" w:rsidR="002522AE" w:rsidRDefault="002522AE">
      <w:pPr>
        <w:rPr>
          <w:sz w:val="24"/>
          <w:szCs w:val="24"/>
        </w:rPr>
      </w:pPr>
    </w:p>
    <w:p w14:paraId="7DE9FD58" w14:textId="77777777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 xml:space="preserve">Additional copies of the application are available at </w:t>
      </w:r>
      <w:hyperlink r:id="rId10">
        <w:r>
          <w:rPr>
            <w:color w:val="0563C1"/>
            <w:sz w:val="24"/>
            <w:szCs w:val="24"/>
            <w:u w:val="single"/>
          </w:rPr>
          <w:t>https://northfieldtownship.com/human-services-funding</w:t>
        </w:r>
      </w:hyperlink>
      <w:r>
        <w:rPr>
          <w:sz w:val="24"/>
          <w:szCs w:val="24"/>
        </w:rPr>
        <w:t xml:space="preserve">. If you have any questions, please contact Roxanne Dunn at the Northfield Township office via email at </w:t>
      </w:r>
      <w:hyperlink r:id="rId11">
        <w:r>
          <w:rPr>
            <w:color w:val="0563C1"/>
            <w:sz w:val="24"/>
            <w:szCs w:val="24"/>
            <w:u w:val="single"/>
          </w:rPr>
          <w:t>roxanne.dunn@northfieldtownship.com</w:t>
        </w:r>
      </w:hyperlink>
      <w:r>
        <w:rPr>
          <w:sz w:val="24"/>
          <w:szCs w:val="24"/>
        </w:rPr>
        <w:t>.</w:t>
      </w:r>
    </w:p>
    <w:p w14:paraId="14A920F7" w14:textId="77777777" w:rsidR="002522AE" w:rsidRDefault="002522AE">
      <w:pPr>
        <w:rPr>
          <w:sz w:val="24"/>
          <w:szCs w:val="24"/>
        </w:rPr>
      </w:pPr>
    </w:p>
    <w:p w14:paraId="37627148" w14:textId="77777777" w:rsidR="002522AE" w:rsidRDefault="007E6FBD">
      <w:pPr>
        <w:rPr>
          <w:sz w:val="24"/>
          <w:szCs w:val="24"/>
        </w:rPr>
      </w:pPr>
      <w:r>
        <w:rPr>
          <w:sz w:val="24"/>
          <w:szCs w:val="24"/>
        </w:rPr>
        <w:t>We appreciate your dedication to serving our community and look forward to reviewing your applications.</w:t>
      </w:r>
    </w:p>
    <w:p w14:paraId="56A0B0EB" w14:textId="77777777" w:rsidR="002522AE" w:rsidRDefault="002522AE">
      <w:pPr>
        <w:rPr>
          <w:sz w:val="24"/>
          <w:szCs w:val="24"/>
        </w:rPr>
      </w:pPr>
    </w:p>
    <w:p w14:paraId="6DB0186F" w14:textId="77777777" w:rsidR="002522AE" w:rsidRDefault="002522AE">
      <w:pPr>
        <w:jc w:val="both"/>
        <w:rPr>
          <w:sz w:val="24"/>
          <w:szCs w:val="24"/>
        </w:rPr>
      </w:pPr>
    </w:p>
    <w:p w14:paraId="17A65E33" w14:textId="77777777" w:rsidR="002522AE" w:rsidRDefault="002522AE">
      <w:pPr>
        <w:pStyle w:val="Title"/>
      </w:pPr>
    </w:p>
    <w:p w14:paraId="64789860" w14:textId="77777777" w:rsidR="002522AE" w:rsidRDefault="007E6FBD">
      <w:pPr>
        <w:rPr>
          <w:b/>
          <w:sz w:val="28"/>
          <w:szCs w:val="28"/>
        </w:rPr>
      </w:pPr>
      <w:r>
        <w:br w:type="page"/>
      </w:r>
    </w:p>
    <w:p w14:paraId="017A9084" w14:textId="77777777" w:rsidR="002522AE" w:rsidRDefault="007E6FBD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63F1AE2" wp14:editId="2DF711AA">
            <wp:extent cx="1285710" cy="128571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710" cy="1285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06D22C" w14:textId="77777777" w:rsidR="002522AE" w:rsidRDefault="002522AE">
      <w:pPr>
        <w:pStyle w:val="Title"/>
        <w:rPr>
          <w:sz w:val="28"/>
          <w:szCs w:val="28"/>
        </w:rPr>
      </w:pPr>
    </w:p>
    <w:p w14:paraId="5EB9C0FE" w14:textId="77777777" w:rsidR="002522AE" w:rsidRDefault="007E6FBD">
      <w:pPr>
        <w:pStyle w:val="Title"/>
        <w:rPr>
          <w:sz w:val="28"/>
          <w:szCs w:val="28"/>
        </w:rPr>
      </w:pPr>
      <w:r>
        <w:rPr>
          <w:sz w:val="28"/>
          <w:szCs w:val="28"/>
        </w:rPr>
        <w:t>HUMAN SERVICES FUNDING:</w:t>
      </w:r>
    </w:p>
    <w:p w14:paraId="172DC1DE" w14:textId="77777777" w:rsidR="002522AE" w:rsidRDefault="007E6FBD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Agency Application </w:t>
      </w:r>
    </w:p>
    <w:p w14:paraId="51732336" w14:textId="77777777" w:rsidR="002522AE" w:rsidRDefault="002522AE">
      <w:pPr>
        <w:pStyle w:val="Title"/>
        <w:jc w:val="left"/>
        <w:rPr>
          <w:b w:val="0"/>
          <w:sz w:val="24"/>
          <w:szCs w:val="24"/>
        </w:rPr>
      </w:pPr>
    </w:p>
    <w:p w14:paraId="491AA5FC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Date:</w:t>
      </w:r>
      <w:r>
        <w:rPr>
          <w:b w:val="0"/>
          <w:sz w:val="22"/>
          <w:szCs w:val="22"/>
        </w:rPr>
        <w:t xml:space="preserve"> ________________</w:t>
      </w:r>
    </w:p>
    <w:p w14:paraId="1E5E8672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2B588B59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Agency Name:</w:t>
      </w:r>
      <w:r>
        <w:rPr>
          <w:b w:val="0"/>
          <w:sz w:val="22"/>
          <w:szCs w:val="22"/>
        </w:rPr>
        <w:t xml:space="preserve"> _________________________________________________________________</w:t>
      </w:r>
    </w:p>
    <w:p w14:paraId="7EE69731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6F43260A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b w:val="0"/>
          <w:sz w:val="22"/>
          <w:szCs w:val="22"/>
        </w:rPr>
        <w:t xml:space="preserve"> _____________________________________________________________________</w:t>
      </w:r>
    </w:p>
    <w:p w14:paraId="7E17358E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5B6E8664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Executive Director:</w:t>
      </w:r>
      <w:r>
        <w:rPr>
          <w:b w:val="0"/>
          <w:sz w:val="22"/>
          <w:szCs w:val="22"/>
        </w:rPr>
        <w:t xml:space="preserve">  _______________________________ </w:t>
      </w:r>
      <w:r>
        <w:rPr>
          <w:sz w:val="22"/>
          <w:szCs w:val="22"/>
        </w:rPr>
        <w:t>Telephone:</w:t>
      </w:r>
      <w:r>
        <w:rPr>
          <w:b w:val="0"/>
          <w:sz w:val="22"/>
          <w:szCs w:val="22"/>
        </w:rPr>
        <w:t xml:space="preserve">  ___________________ </w:t>
      </w:r>
    </w:p>
    <w:p w14:paraId="3A268345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7286B8D8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Email:</w:t>
      </w:r>
      <w:r>
        <w:rPr>
          <w:b w:val="0"/>
          <w:sz w:val="22"/>
          <w:szCs w:val="22"/>
        </w:rPr>
        <w:t xml:space="preserve"> _______________________________________________________</w:t>
      </w:r>
    </w:p>
    <w:p w14:paraId="356E1AF3" w14:textId="77777777" w:rsidR="002522AE" w:rsidRDefault="002522AE"/>
    <w:p w14:paraId="5C0CA615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 xml:space="preserve">Board Secretary: </w:t>
      </w:r>
      <w:r>
        <w:rPr>
          <w:b w:val="0"/>
          <w:sz w:val="22"/>
          <w:szCs w:val="22"/>
        </w:rPr>
        <w:t xml:space="preserve"> _______________________________ </w:t>
      </w:r>
      <w:r>
        <w:rPr>
          <w:sz w:val="22"/>
          <w:szCs w:val="22"/>
        </w:rPr>
        <w:t>Telephone:</w:t>
      </w:r>
      <w:r>
        <w:rPr>
          <w:b w:val="0"/>
          <w:sz w:val="22"/>
          <w:szCs w:val="22"/>
        </w:rPr>
        <w:t xml:space="preserve">  ___________________ </w:t>
      </w:r>
    </w:p>
    <w:p w14:paraId="6C4C4A3E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45C92BD4" w14:textId="77777777" w:rsidR="002522AE" w:rsidRDefault="007E6FBD">
      <w:pPr>
        <w:pStyle w:val="Title"/>
        <w:jc w:val="left"/>
      </w:pPr>
      <w:r>
        <w:rPr>
          <w:sz w:val="22"/>
          <w:szCs w:val="22"/>
        </w:rPr>
        <w:t xml:space="preserve">Email: </w:t>
      </w:r>
      <w:r>
        <w:rPr>
          <w:b w:val="0"/>
          <w:sz w:val="22"/>
          <w:szCs w:val="22"/>
        </w:rPr>
        <w:t>_______________________________________________________</w:t>
      </w:r>
    </w:p>
    <w:p w14:paraId="51A32EDE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7C49E618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Contact person if other than Executive Director:</w:t>
      </w:r>
      <w:r>
        <w:rPr>
          <w:b w:val="0"/>
          <w:sz w:val="22"/>
          <w:szCs w:val="22"/>
        </w:rPr>
        <w:t xml:space="preserve">  ______________________________________</w:t>
      </w:r>
    </w:p>
    <w:p w14:paraId="3A0D12B1" w14:textId="77777777" w:rsidR="002522AE" w:rsidRDefault="002522AE">
      <w:pPr>
        <w:pStyle w:val="Title"/>
        <w:jc w:val="left"/>
        <w:rPr>
          <w:b w:val="0"/>
          <w:sz w:val="22"/>
          <w:szCs w:val="22"/>
        </w:rPr>
      </w:pPr>
    </w:p>
    <w:p w14:paraId="2292E067" w14:textId="77777777" w:rsidR="002522AE" w:rsidRDefault="007E6FBD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Requested amount:</w:t>
      </w:r>
      <w:r>
        <w:rPr>
          <w:b w:val="0"/>
          <w:sz w:val="22"/>
          <w:szCs w:val="22"/>
        </w:rPr>
        <w:t xml:space="preserve"> $ _____________</w:t>
      </w:r>
    </w:p>
    <w:p w14:paraId="77B7898F" w14:textId="77777777" w:rsidR="002522AE" w:rsidRDefault="007E6FBD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 _ _ _ _ _ _ _ _ _ _ _ _ _ _ _ _ _ _ _ _ _ _ _ _ _ _ _ _ _ _ _ _ _ _ _ _ _ _ _ _ _ _ _ _ _ _ _ _ _ _ _ </w:t>
      </w:r>
    </w:p>
    <w:p w14:paraId="5725315A" w14:textId="77777777" w:rsidR="002522AE" w:rsidRDefault="00252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8E33405" w14:textId="77777777" w:rsidR="008A26E7" w:rsidRPr="00287795" w:rsidRDefault="008A26E7" w:rsidP="008A2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87795">
        <w:rPr>
          <w:color w:val="000000"/>
          <w:sz w:val="22"/>
          <w:szCs w:val="22"/>
        </w:rPr>
        <w:t xml:space="preserve">Please define the mission of your agency.  </w:t>
      </w:r>
    </w:p>
    <w:p w14:paraId="4F4F73FD" w14:textId="77777777" w:rsidR="004B5AA0" w:rsidRDefault="004B5AA0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36219863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41DFE1E2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44E985B9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4DBBF641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3EE2F29B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2381F9BB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4C56311B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21A6BF2A" w14:textId="77777777" w:rsidR="008A26E7" w:rsidRDefault="008A26E7" w:rsidP="008A26E7">
      <w:p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</w:p>
    <w:p w14:paraId="15006662" w14:textId="295F9E16" w:rsidR="002522AE" w:rsidRPr="008A26E7" w:rsidRDefault="007E6FBD" w:rsidP="008A2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  <w:sz w:val="22"/>
          <w:szCs w:val="22"/>
        </w:rPr>
      </w:pPr>
      <w:r w:rsidRPr="008A26E7">
        <w:rPr>
          <w:color w:val="000000"/>
          <w:sz w:val="22"/>
          <w:szCs w:val="22"/>
        </w:rPr>
        <w:t>How would Northfield T</w:t>
      </w:r>
      <w:r w:rsidRPr="008A26E7">
        <w:rPr>
          <w:sz w:val="22"/>
          <w:szCs w:val="22"/>
        </w:rPr>
        <w:t xml:space="preserve">ownship funds be used in line with </w:t>
      </w:r>
      <w:r w:rsidR="00E656B6">
        <w:rPr>
          <w:sz w:val="22"/>
          <w:szCs w:val="22"/>
        </w:rPr>
        <w:t xml:space="preserve">one or more of </w:t>
      </w:r>
      <w:r w:rsidRPr="008A26E7">
        <w:rPr>
          <w:sz w:val="22"/>
          <w:szCs w:val="22"/>
        </w:rPr>
        <w:t>our strategic priorities</w:t>
      </w:r>
      <w:r w:rsidR="00E656B6">
        <w:rPr>
          <w:sz w:val="22"/>
          <w:szCs w:val="22"/>
        </w:rPr>
        <w:t>,</w:t>
      </w:r>
      <w:r w:rsidRPr="008A26E7">
        <w:rPr>
          <w:sz w:val="22"/>
          <w:szCs w:val="22"/>
        </w:rPr>
        <w:t xml:space="preserve"> </w:t>
      </w:r>
      <w:r w:rsidR="00E656B6">
        <w:rPr>
          <w:sz w:val="22"/>
          <w:szCs w:val="22"/>
        </w:rPr>
        <w:t>which are</w:t>
      </w:r>
      <w:r w:rsidRPr="008A26E7">
        <w:rPr>
          <w:sz w:val="22"/>
          <w:szCs w:val="22"/>
        </w:rPr>
        <w:t xml:space="preserve"> </w:t>
      </w:r>
      <w:r w:rsidRPr="008A26E7">
        <w:rPr>
          <w:b/>
          <w:sz w:val="22"/>
          <w:szCs w:val="22"/>
        </w:rPr>
        <w:t>behavioral and mental health, shelter and safety, services for people with disabilities, programs that help reduce poverty, and employment programs</w:t>
      </w:r>
      <w:r w:rsidRPr="008A26E7">
        <w:rPr>
          <w:sz w:val="22"/>
          <w:szCs w:val="22"/>
        </w:rPr>
        <w:t xml:space="preserve">?  </w:t>
      </w:r>
      <w:r w:rsidRPr="008A26E7">
        <w:rPr>
          <w:color w:val="000000"/>
          <w:sz w:val="22"/>
          <w:szCs w:val="22"/>
        </w:rPr>
        <w:t xml:space="preserve">  </w:t>
      </w:r>
    </w:p>
    <w:p w14:paraId="4B6472F3" w14:textId="77777777" w:rsidR="002522AE" w:rsidRDefault="002522AE">
      <w:pPr>
        <w:ind w:left="720"/>
        <w:rPr>
          <w:sz w:val="22"/>
          <w:szCs w:val="22"/>
        </w:rPr>
      </w:pPr>
    </w:p>
    <w:p w14:paraId="679ABAB4" w14:textId="77777777" w:rsidR="002522AE" w:rsidRDefault="002522AE">
      <w:pPr>
        <w:ind w:left="720"/>
        <w:rPr>
          <w:sz w:val="22"/>
          <w:szCs w:val="22"/>
        </w:rPr>
      </w:pPr>
    </w:p>
    <w:p w14:paraId="35F970D8" w14:textId="77777777" w:rsidR="002522AE" w:rsidRDefault="002522AE">
      <w:pPr>
        <w:ind w:left="720"/>
        <w:rPr>
          <w:sz w:val="22"/>
          <w:szCs w:val="22"/>
        </w:rPr>
      </w:pPr>
    </w:p>
    <w:p w14:paraId="3D6AE60F" w14:textId="77777777" w:rsidR="002522AE" w:rsidRDefault="002522AE">
      <w:pPr>
        <w:ind w:left="720"/>
        <w:rPr>
          <w:sz w:val="22"/>
          <w:szCs w:val="22"/>
        </w:rPr>
      </w:pPr>
    </w:p>
    <w:p w14:paraId="4908B440" w14:textId="77777777" w:rsidR="002522AE" w:rsidRDefault="002522AE">
      <w:pPr>
        <w:ind w:left="720"/>
        <w:rPr>
          <w:sz w:val="22"/>
          <w:szCs w:val="22"/>
        </w:rPr>
      </w:pPr>
    </w:p>
    <w:p w14:paraId="6DF7DD2E" w14:textId="77777777" w:rsidR="002522AE" w:rsidRDefault="002522AE">
      <w:pPr>
        <w:rPr>
          <w:sz w:val="22"/>
          <w:szCs w:val="22"/>
        </w:rPr>
      </w:pPr>
    </w:p>
    <w:p w14:paraId="58ED170F" w14:textId="77777777" w:rsidR="002522AE" w:rsidRDefault="002522AE">
      <w:pPr>
        <w:ind w:left="720"/>
        <w:rPr>
          <w:sz w:val="22"/>
          <w:szCs w:val="22"/>
        </w:rPr>
      </w:pPr>
    </w:p>
    <w:p w14:paraId="1A9A8347" w14:textId="77777777" w:rsidR="002522AE" w:rsidRDefault="002522AE">
      <w:pPr>
        <w:rPr>
          <w:sz w:val="22"/>
          <w:szCs w:val="22"/>
        </w:rPr>
      </w:pPr>
    </w:p>
    <w:p w14:paraId="34AAF2B1" w14:textId="77777777" w:rsidR="002522AE" w:rsidRDefault="002522AE">
      <w:pPr>
        <w:ind w:left="720"/>
        <w:rPr>
          <w:sz w:val="22"/>
          <w:szCs w:val="22"/>
        </w:rPr>
      </w:pPr>
    </w:p>
    <w:p w14:paraId="1D2D371C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Previous Northfield Township funding history:</w:t>
      </w:r>
      <w:r>
        <w:rPr>
          <w:sz w:val="22"/>
          <w:szCs w:val="22"/>
        </w:rPr>
        <w:br/>
        <w:t xml:space="preserve">    </w:t>
      </w:r>
    </w:p>
    <w:tbl>
      <w:tblPr>
        <w:tblStyle w:val="a0"/>
        <w:tblW w:w="5291" w:type="dxa"/>
        <w:tblInd w:w="72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5"/>
        <w:gridCol w:w="1162"/>
        <w:gridCol w:w="1162"/>
        <w:gridCol w:w="1162"/>
      </w:tblGrid>
      <w:tr w:rsidR="002522AE" w14:paraId="55BDA619" w14:textId="77777777">
        <w:trPr>
          <w:trHeight w:val="352"/>
        </w:trPr>
        <w:tc>
          <w:tcPr>
            <w:tcW w:w="1805" w:type="dxa"/>
          </w:tcPr>
          <w:p w14:paraId="6AA7F999" w14:textId="77777777" w:rsidR="002522AE" w:rsidRDefault="002522AE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91F46E9" w14:textId="16D126B2" w:rsidR="002522AE" w:rsidRDefault="007E6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87795">
              <w:rPr>
                <w:sz w:val="22"/>
                <w:szCs w:val="22"/>
              </w:rPr>
              <w:t>2</w:t>
            </w:r>
          </w:p>
        </w:tc>
        <w:tc>
          <w:tcPr>
            <w:tcW w:w="1162" w:type="dxa"/>
          </w:tcPr>
          <w:p w14:paraId="4FF03ACD" w14:textId="7E71C669" w:rsidR="002522AE" w:rsidRDefault="007E6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87795">
              <w:rPr>
                <w:sz w:val="22"/>
                <w:szCs w:val="22"/>
              </w:rPr>
              <w:t>3</w:t>
            </w:r>
          </w:p>
        </w:tc>
        <w:tc>
          <w:tcPr>
            <w:tcW w:w="1162" w:type="dxa"/>
          </w:tcPr>
          <w:p w14:paraId="4E0CA25D" w14:textId="37627C2F" w:rsidR="002522AE" w:rsidRDefault="007E6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87795">
              <w:rPr>
                <w:sz w:val="22"/>
                <w:szCs w:val="22"/>
              </w:rPr>
              <w:t>4</w:t>
            </w:r>
          </w:p>
        </w:tc>
      </w:tr>
      <w:tr w:rsidR="002522AE" w14:paraId="2E04900B" w14:textId="77777777">
        <w:trPr>
          <w:trHeight w:val="352"/>
        </w:trPr>
        <w:tc>
          <w:tcPr>
            <w:tcW w:w="1805" w:type="dxa"/>
            <w:vAlign w:val="center"/>
          </w:tcPr>
          <w:p w14:paraId="6799DE87" w14:textId="77777777" w:rsidR="002522AE" w:rsidRDefault="007E6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Requested:</w:t>
            </w:r>
          </w:p>
        </w:tc>
        <w:tc>
          <w:tcPr>
            <w:tcW w:w="1162" w:type="dxa"/>
          </w:tcPr>
          <w:p w14:paraId="14FACBE5" w14:textId="77777777" w:rsidR="002522AE" w:rsidRDefault="00252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46CC46A" w14:textId="77777777" w:rsidR="002522AE" w:rsidRDefault="00252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BB80781" w14:textId="77777777" w:rsidR="002522AE" w:rsidRDefault="002522AE">
            <w:pPr>
              <w:jc w:val="center"/>
              <w:rPr>
                <w:sz w:val="22"/>
                <w:szCs w:val="22"/>
              </w:rPr>
            </w:pPr>
          </w:p>
        </w:tc>
      </w:tr>
      <w:tr w:rsidR="002522AE" w14:paraId="2066A114" w14:textId="77777777">
        <w:trPr>
          <w:trHeight w:val="370"/>
        </w:trPr>
        <w:tc>
          <w:tcPr>
            <w:tcW w:w="1805" w:type="dxa"/>
            <w:vAlign w:val="center"/>
          </w:tcPr>
          <w:p w14:paraId="0016C7F9" w14:textId="77777777" w:rsidR="002522AE" w:rsidRDefault="007E6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Received:</w:t>
            </w:r>
          </w:p>
        </w:tc>
        <w:tc>
          <w:tcPr>
            <w:tcW w:w="1162" w:type="dxa"/>
          </w:tcPr>
          <w:p w14:paraId="050243FF" w14:textId="77777777" w:rsidR="002522AE" w:rsidRDefault="00252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2F74B61" w14:textId="77777777" w:rsidR="002522AE" w:rsidRDefault="00252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413A326" w14:textId="77777777" w:rsidR="002522AE" w:rsidRDefault="002522A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3E3F8E" w14:textId="77777777" w:rsidR="002522AE" w:rsidRDefault="002522AE">
      <w:pPr>
        <w:ind w:left="720"/>
        <w:rPr>
          <w:sz w:val="22"/>
          <w:szCs w:val="22"/>
        </w:rPr>
      </w:pPr>
    </w:p>
    <w:p w14:paraId="7230B518" w14:textId="77777777" w:rsidR="002522AE" w:rsidRDefault="002522AE">
      <w:pPr>
        <w:rPr>
          <w:b/>
          <w:sz w:val="28"/>
          <w:szCs w:val="28"/>
        </w:rPr>
      </w:pPr>
    </w:p>
    <w:p w14:paraId="51A03DAC" w14:textId="77777777" w:rsidR="002522AE" w:rsidRDefault="002522AE">
      <w:pPr>
        <w:rPr>
          <w:sz w:val="24"/>
          <w:szCs w:val="24"/>
        </w:rPr>
      </w:pPr>
    </w:p>
    <w:p w14:paraId="0B6AD551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Please indicate whether your agency functions on a calendar year basis or a fiscal year.  If a fiscal year, provide dates.  </w:t>
      </w:r>
    </w:p>
    <w:p w14:paraId="1C863222" w14:textId="77777777" w:rsidR="002522AE" w:rsidRDefault="002522AE">
      <w:pPr>
        <w:ind w:left="720"/>
        <w:rPr>
          <w:sz w:val="22"/>
          <w:szCs w:val="22"/>
        </w:rPr>
      </w:pPr>
    </w:p>
    <w:p w14:paraId="633E148C" w14:textId="77777777" w:rsidR="002522AE" w:rsidRDefault="002522AE">
      <w:pPr>
        <w:rPr>
          <w:sz w:val="22"/>
          <w:szCs w:val="22"/>
        </w:rPr>
      </w:pPr>
    </w:p>
    <w:p w14:paraId="5FA722AA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Please provide:</w:t>
      </w:r>
    </w:p>
    <w:p w14:paraId="29E9AB80" w14:textId="0B296F82" w:rsidR="002522AE" w:rsidRPr="00641DF2" w:rsidRDefault="007E6FBD" w:rsidP="00641DF2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641DF2">
        <w:rPr>
          <w:sz w:val="22"/>
          <w:szCs w:val="22"/>
        </w:rPr>
        <w:t xml:space="preserve">Last year’s total number of clients: ________ </w:t>
      </w:r>
      <w:r w:rsidR="00641DF2">
        <w:rPr>
          <w:sz w:val="22"/>
          <w:szCs w:val="22"/>
        </w:rPr>
        <w:t xml:space="preserve">b. </w:t>
      </w:r>
      <w:r w:rsidRPr="00641DF2">
        <w:rPr>
          <w:sz w:val="22"/>
          <w:szCs w:val="22"/>
        </w:rPr>
        <w:t xml:space="preserve">Number of Northfield Township </w:t>
      </w:r>
      <w:r w:rsidR="00F70F6B">
        <w:rPr>
          <w:sz w:val="22"/>
          <w:szCs w:val="22"/>
        </w:rPr>
        <w:t>residents</w:t>
      </w:r>
      <w:r w:rsidRPr="00641DF2">
        <w:rPr>
          <w:sz w:val="22"/>
          <w:szCs w:val="22"/>
        </w:rPr>
        <w:t xml:space="preserve"> served last year: ________ </w:t>
      </w:r>
      <w:r w:rsidR="00641DF2">
        <w:rPr>
          <w:sz w:val="22"/>
          <w:szCs w:val="22"/>
        </w:rPr>
        <w:t xml:space="preserve">c. </w:t>
      </w:r>
      <w:r w:rsidRPr="00641DF2">
        <w:rPr>
          <w:sz w:val="22"/>
          <w:szCs w:val="22"/>
        </w:rPr>
        <w:t xml:space="preserve">Number of Northfield Township </w:t>
      </w:r>
      <w:r w:rsidR="00F70F6B">
        <w:rPr>
          <w:sz w:val="22"/>
          <w:szCs w:val="22"/>
        </w:rPr>
        <w:t>residents</w:t>
      </w:r>
      <w:r w:rsidRPr="00641DF2">
        <w:rPr>
          <w:sz w:val="22"/>
          <w:szCs w:val="22"/>
        </w:rPr>
        <w:t xml:space="preserve"> you expect to serve this year: ______________.</w:t>
      </w:r>
    </w:p>
    <w:p w14:paraId="713BF6A5" w14:textId="2472002B" w:rsidR="00641DF2" w:rsidRDefault="00641DF2">
      <w:pPr>
        <w:ind w:left="720"/>
        <w:rPr>
          <w:sz w:val="22"/>
          <w:szCs w:val="22"/>
        </w:rPr>
      </w:pPr>
    </w:p>
    <w:p w14:paraId="04651BE1" w14:textId="0FCF3AB6" w:rsidR="002522AE" w:rsidRPr="00641DF2" w:rsidRDefault="00641DF2" w:rsidP="00641DF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percentage of residents as noted in Question 5b received “direct services,” as defined in the application memorandum? ______</w:t>
      </w:r>
    </w:p>
    <w:p w14:paraId="35EB3A11" w14:textId="77777777" w:rsidR="002522AE" w:rsidRDefault="002522AE">
      <w:pPr>
        <w:ind w:left="720"/>
        <w:rPr>
          <w:sz w:val="22"/>
          <w:szCs w:val="22"/>
        </w:rPr>
      </w:pPr>
    </w:p>
    <w:p w14:paraId="1C1F61EA" w14:textId="6DB2DF72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Northfield Township recognizes that</w:t>
      </w:r>
      <w:r w:rsidR="002B4770">
        <w:rPr>
          <w:sz w:val="22"/>
          <w:szCs w:val="22"/>
        </w:rPr>
        <w:t xml:space="preserve"> provision of some services can be time intensive for providers. </w:t>
      </w:r>
      <w:r>
        <w:rPr>
          <w:sz w:val="22"/>
          <w:szCs w:val="22"/>
        </w:rPr>
        <w:t>Please respond to this question only if your agency tracks the hours spent servi</w:t>
      </w:r>
      <w:r w:rsidR="002B4770">
        <w:rPr>
          <w:sz w:val="22"/>
          <w:szCs w:val="22"/>
        </w:rPr>
        <w:t>ng</w:t>
      </w:r>
      <w:r>
        <w:rPr>
          <w:sz w:val="22"/>
          <w:szCs w:val="22"/>
        </w:rPr>
        <w:t xml:space="preserve"> clients:</w:t>
      </w:r>
    </w:p>
    <w:p w14:paraId="7AFC0946" w14:textId="53B0E616" w:rsidR="008A26E7" w:rsidRDefault="007E6FBD" w:rsidP="008A26E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26E7">
        <w:rPr>
          <w:sz w:val="22"/>
          <w:szCs w:val="22"/>
        </w:rPr>
        <w:t>Last year’s total number of hours spent servi</w:t>
      </w:r>
      <w:r w:rsidR="00A42913">
        <w:rPr>
          <w:sz w:val="22"/>
          <w:szCs w:val="22"/>
        </w:rPr>
        <w:t>ng</w:t>
      </w:r>
      <w:r w:rsidRPr="008A26E7">
        <w:rPr>
          <w:sz w:val="22"/>
          <w:szCs w:val="22"/>
        </w:rPr>
        <w:t xml:space="preserve"> </w:t>
      </w:r>
      <w:r w:rsidR="00ED6B02">
        <w:rPr>
          <w:sz w:val="22"/>
          <w:szCs w:val="22"/>
        </w:rPr>
        <w:t xml:space="preserve">all </w:t>
      </w:r>
      <w:r w:rsidRPr="008A26E7">
        <w:rPr>
          <w:sz w:val="22"/>
          <w:szCs w:val="22"/>
        </w:rPr>
        <w:t xml:space="preserve">clients: ________ </w:t>
      </w:r>
    </w:p>
    <w:p w14:paraId="31FCB645" w14:textId="4DF1D770" w:rsidR="008A26E7" w:rsidRDefault="007E6FBD" w:rsidP="008A26E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26E7">
        <w:rPr>
          <w:sz w:val="22"/>
          <w:szCs w:val="22"/>
        </w:rPr>
        <w:t>Last year’s total number of hours spent servi</w:t>
      </w:r>
      <w:r w:rsidR="00A42913">
        <w:rPr>
          <w:sz w:val="22"/>
          <w:szCs w:val="22"/>
        </w:rPr>
        <w:t>ng</w:t>
      </w:r>
      <w:r w:rsidRPr="008A26E7">
        <w:rPr>
          <w:sz w:val="22"/>
          <w:szCs w:val="22"/>
        </w:rPr>
        <w:t xml:space="preserve"> Northfield Township </w:t>
      </w:r>
      <w:r w:rsidR="00ED6B02">
        <w:rPr>
          <w:sz w:val="22"/>
          <w:szCs w:val="22"/>
        </w:rPr>
        <w:t>residents</w:t>
      </w:r>
      <w:r w:rsidRPr="008A26E7">
        <w:rPr>
          <w:sz w:val="22"/>
          <w:szCs w:val="22"/>
        </w:rPr>
        <w:t xml:space="preserve">: __________ </w:t>
      </w:r>
    </w:p>
    <w:p w14:paraId="080EBB18" w14:textId="64DAB3EA" w:rsidR="002522AE" w:rsidRDefault="00A42913" w:rsidP="00A4291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Last year’s a</w:t>
      </w:r>
      <w:r w:rsidR="007E6FBD" w:rsidRPr="008A26E7">
        <w:rPr>
          <w:sz w:val="22"/>
          <w:szCs w:val="22"/>
        </w:rPr>
        <w:t xml:space="preserve">verage number of hours spent per Northfield Township </w:t>
      </w:r>
      <w:r w:rsidR="00ED6B02">
        <w:rPr>
          <w:sz w:val="22"/>
          <w:szCs w:val="22"/>
        </w:rPr>
        <w:t>residents</w:t>
      </w:r>
      <w:r w:rsidR="007E6FBD" w:rsidRPr="008A26E7">
        <w:rPr>
          <w:sz w:val="22"/>
          <w:szCs w:val="22"/>
        </w:rPr>
        <w:t xml:space="preserve">: ___________  </w:t>
      </w:r>
    </w:p>
    <w:p w14:paraId="35351357" w14:textId="77777777" w:rsidR="00641DF2" w:rsidRDefault="00641DF2" w:rsidP="00641DF2">
      <w:pPr>
        <w:pStyle w:val="ListParagraph"/>
        <w:ind w:left="1440"/>
        <w:rPr>
          <w:sz w:val="22"/>
          <w:szCs w:val="22"/>
        </w:rPr>
      </w:pPr>
    </w:p>
    <w:p w14:paraId="382C338D" w14:textId="77777777" w:rsidR="002522AE" w:rsidRDefault="002522AE" w:rsidP="00641DF2">
      <w:pPr>
        <w:rPr>
          <w:sz w:val="22"/>
          <w:szCs w:val="22"/>
        </w:rPr>
      </w:pPr>
    </w:p>
    <w:p w14:paraId="12C28C08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Please provide estimated revenue for your agency’s current fiscal year: $_____________, estimated expenses: $_________________.</w:t>
      </w:r>
    </w:p>
    <w:p w14:paraId="4C82C049" w14:textId="77777777" w:rsidR="002522AE" w:rsidRDefault="002522AE">
      <w:pPr>
        <w:rPr>
          <w:sz w:val="22"/>
          <w:szCs w:val="22"/>
        </w:rPr>
      </w:pPr>
    </w:p>
    <w:p w14:paraId="4F177EE5" w14:textId="77777777" w:rsidR="002522AE" w:rsidRDefault="002522A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36BF0E1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How many months of reserve funds does your agency have? </w:t>
      </w:r>
    </w:p>
    <w:p w14:paraId="6F04D1D6" w14:textId="77777777" w:rsidR="002522AE" w:rsidRDefault="002522A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26F2E060" w14:textId="77777777" w:rsidR="002522AE" w:rsidRDefault="002522AE">
      <w:pPr>
        <w:rPr>
          <w:sz w:val="22"/>
          <w:szCs w:val="22"/>
        </w:rPr>
      </w:pPr>
    </w:p>
    <w:p w14:paraId="4E96906D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How does your agency diversify its revenue sources?</w:t>
      </w:r>
    </w:p>
    <w:p w14:paraId="012F7F5E" w14:textId="77777777" w:rsidR="002522AE" w:rsidRDefault="002522AE">
      <w:pPr>
        <w:rPr>
          <w:sz w:val="22"/>
          <w:szCs w:val="22"/>
        </w:rPr>
      </w:pPr>
    </w:p>
    <w:p w14:paraId="1635DD7E" w14:textId="77777777" w:rsidR="002522AE" w:rsidRDefault="002522AE">
      <w:pPr>
        <w:rPr>
          <w:sz w:val="22"/>
          <w:szCs w:val="22"/>
        </w:rPr>
      </w:pPr>
    </w:p>
    <w:p w14:paraId="2B7EE1EC" w14:textId="77777777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 you collaborate or have partnerships with other agencies? _______   If yes, please detail the partnership(s): </w:t>
      </w:r>
    </w:p>
    <w:p w14:paraId="3DADF416" w14:textId="77777777" w:rsidR="002522AE" w:rsidRDefault="002522AE">
      <w:pPr>
        <w:rPr>
          <w:sz w:val="22"/>
          <w:szCs w:val="22"/>
        </w:rPr>
      </w:pPr>
    </w:p>
    <w:p w14:paraId="5579CDEA" w14:textId="77777777" w:rsidR="002522AE" w:rsidRDefault="002522AE">
      <w:pPr>
        <w:rPr>
          <w:sz w:val="22"/>
          <w:szCs w:val="22"/>
        </w:rPr>
      </w:pPr>
    </w:p>
    <w:p w14:paraId="3CDD6AF7" w14:textId="7579B9B2" w:rsidR="002522AE" w:rsidRDefault="007E6F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Have you had any changes in your agency within the last 12 months (</w:t>
      </w:r>
      <w:r w:rsidR="00CE2D25">
        <w:rPr>
          <w:sz w:val="22"/>
          <w:szCs w:val="22"/>
        </w:rPr>
        <w:t>e.g. revenue stream,</w:t>
      </w:r>
      <w:r>
        <w:rPr>
          <w:sz w:val="22"/>
          <w:szCs w:val="22"/>
        </w:rPr>
        <w:t xml:space="preserve"> leadership or operational)? _______ If yes, please elaborate: </w:t>
      </w:r>
    </w:p>
    <w:p w14:paraId="155D6139" w14:textId="77777777" w:rsidR="00EC4C2F" w:rsidRDefault="00EC4C2F" w:rsidP="00EC4C2F">
      <w:pPr>
        <w:ind w:left="720"/>
        <w:rPr>
          <w:sz w:val="22"/>
          <w:szCs w:val="22"/>
        </w:rPr>
      </w:pPr>
    </w:p>
    <w:p w14:paraId="3A6772DE" w14:textId="77777777" w:rsidR="008A26E7" w:rsidRDefault="008A26E7" w:rsidP="008A26E7">
      <w:pPr>
        <w:ind w:left="720"/>
        <w:rPr>
          <w:sz w:val="22"/>
          <w:szCs w:val="22"/>
        </w:rPr>
      </w:pPr>
    </w:p>
    <w:p w14:paraId="2DAE7A1A" w14:textId="2FE0BF8E" w:rsidR="008A26E7" w:rsidRPr="00ED6B02" w:rsidRDefault="00EC4C2F">
      <w:pPr>
        <w:numPr>
          <w:ilvl w:val="0"/>
          <w:numId w:val="3"/>
        </w:numPr>
        <w:rPr>
          <w:sz w:val="22"/>
          <w:szCs w:val="22"/>
        </w:rPr>
      </w:pPr>
      <w:r w:rsidRPr="00ED6B02">
        <w:rPr>
          <w:sz w:val="22"/>
          <w:szCs w:val="22"/>
        </w:rPr>
        <w:t xml:space="preserve">How </w:t>
      </w:r>
      <w:r w:rsidR="00063DA7" w:rsidRPr="00ED6B02">
        <w:rPr>
          <w:sz w:val="22"/>
          <w:szCs w:val="22"/>
        </w:rPr>
        <w:t>are</w:t>
      </w:r>
      <w:r w:rsidRPr="00ED6B02">
        <w:rPr>
          <w:sz w:val="22"/>
          <w:szCs w:val="22"/>
        </w:rPr>
        <w:t xml:space="preserve"> the services or program(s) for which you are seeking funding unique within our community? </w:t>
      </w:r>
    </w:p>
    <w:p w14:paraId="46B95AF1" w14:textId="3B6B14AB" w:rsidR="009871D0" w:rsidRDefault="009871D0" w:rsidP="009871D0">
      <w:pPr>
        <w:ind w:left="720"/>
        <w:rPr>
          <w:sz w:val="22"/>
          <w:szCs w:val="22"/>
          <w:highlight w:val="yellow"/>
        </w:rPr>
      </w:pPr>
    </w:p>
    <w:p w14:paraId="1604A90F" w14:textId="4BD65C1F" w:rsidR="000D02A2" w:rsidRDefault="000D02A2" w:rsidP="009871D0">
      <w:pPr>
        <w:ind w:left="720"/>
        <w:rPr>
          <w:sz w:val="22"/>
          <w:szCs w:val="22"/>
          <w:highlight w:val="yellow"/>
        </w:rPr>
      </w:pPr>
    </w:p>
    <w:p w14:paraId="7998E986" w14:textId="77777777" w:rsidR="000D02A2" w:rsidRDefault="000D02A2" w:rsidP="009871D0">
      <w:pPr>
        <w:ind w:left="720"/>
        <w:rPr>
          <w:sz w:val="22"/>
          <w:szCs w:val="22"/>
          <w:highlight w:val="yellow"/>
        </w:rPr>
      </w:pPr>
    </w:p>
    <w:p w14:paraId="6D8299A2" w14:textId="029129E0" w:rsidR="009871D0" w:rsidRPr="00ED6B02" w:rsidRDefault="009871D0">
      <w:pPr>
        <w:numPr>
          <w:ilvl w:val="0"/>
          <w:numId w:val="3"/>
        </w:numPr>
        <w:rPr>
          <w:sz w:val="22"/>
          <w:szCs w:val="22"/>
        </w:rPr>
      </w:pPr>
      <w:r w:rsidRPr="00ED6B02">
        <w:rPr>
          <w:sz w:val="22"/>
          <w:szCs w:val="22"/>
        </w:rPr>
        <w:t xml:space="preserve">Describe how </w:t>
      </w:r>
      <w:r w:rsidR="000D02A2" w:rsidRPr="00ED6B02">
        <w:rPr>
          <w:sz w:val="22"/>
          <w:szCs w:val="22"/>
        </w:rPr>
        <w:t>your agency establishes goals and measures progress</w:t>
      </w:r>
      <w:r w:rsidR="00ED6B02" w:rsidRPr="00ED6B02">
        <w:rPr>
          <w:sz w:val="22"/>
          <w:szCs w:val="22"/>
        </w:rPr>
        <w:t xml:space="preserve"> or </w:t>
      </w:r>
      <w:r w:rsidR="000D02A2" w:rsidRPr="00ED6B02">
        <w:rPr>
          <w:sz w:val="22"/>
          <w:szCs w:val="22"/>
        </w:rPr>
        <w:t xml:space="preserve">outcomes. Be specific and include data from the past year when possible. Measures should evaluate effectiveness of service delivery when possible. </w:t>
      </w:r>
    </w:p>
    <w:p w14:paraId="01C63F79" w14:textId="2D7DB117" w:rsidR="000D02A2" w:rsidRDefault="000D02A2">
      <w:pPr>
        <w:rPr>
          <w:sz w:val="24"/>
          <w:szCs w:val="24"/>
        </w:rPr>
      </w:pPr>
    </w:p>
    <w:p w14:paraId="49FF98AC" w14:textId="6D90DCBE" w:rsidR="000D02A2" w:rsidRDefault="000D02A2">
      <w:pPr>
        <w:rPr>
          <w:sz w:val="24"/>
          <w:szCs w:val="24"/>
        </w:rPr>
      </w:pPr>
    </w:p>
    <w:p w14:paraId="69715231" w14:textId="77777777" w:rsidR="000D02A2" w:rsidRDefault="000D02A2">
      <w:pPr>
        <w:rPr>
          <w:sz w:val="24"/>
          <w:szCs w:val="24"/>
        </w:rPr>
      </w:pPr>
    </w:p>
    <w:p w14:paraId="7702671B" w14:textId="1C390591" w:rsidR="002522AE" w:rsidRDefault="007E6FBD">
      <w:pPr>
        <w:ind w:firstLine="360"/>
        <w:rPr>
          <w:sz w:val="22"/>
          <w:szCs w:val="22"/>
        </w:rPr>
      </w:pPr>
      <w:r>
        <w:rPr>
          <w:sz w:val="22"/>
          <w:szCs w:val="22"/>
        </w:rPr>
        <w:t>1</w:t>
      </w:r>
      <w:r w:rsidR="00ED6B02">
        <w:rPr>
          <w:sz w:val="22"/>
          <w:szCs w:val="22"/>
        </w:rPr>
        <w:t>4</w:t>
      </w:r>
      <w:r>
        <w:rPr>
          <w:sz w:val="22"/>
          <w:szCs w:val="22"/>
        </w:rPr>
        <w:t xml:space="preserve">.  What is your agency’s policy on user fees?  </w:t>
      </w:r>
    </w:p>
    <w:p w14:paraId="323A80E7" w14:textId="77777777" w:rsidR="002522AE" w:rsidRDefault="002522AE">
      <w:pPr>
        <w:ind w:firstLine="360"/>
        <w:rPr>
          <w:sz w:val="22"/>
          <w:szCs w:val="22"/>
        </w:rPr>
      </w:pPr>
    </w:p>
    <w:p w14:paraId="096FEEC5" w14:textId="77777777" w:rsidR="002522AE" w:rsidRDefault="002522AE">
      <w:pPr>
        <w:ind w:firstLine="360"/>
        <w:rPr>
          <w:sz w:val="22"/>
          <w:szCs w:val="22"/>
        </w:rPr>
      </w:pPr>
    </w:p>
    <w:p w14:paraId="2627AEAB" w14:textId="77777777" w:rsidR="002522AE" w:rsidRDefault="002522AE">
      <w:pPr>
        <w:ind w:firstLine="360"/>
        <w:rPr>
          <w:sz w:val="22"/>
          <w:szCs w:val="22"/>
        </w:rPr>
      </w:pPr>
    </w:p>
    <w:p w14:paraId="400D0A0F" w14:textId="201A08DA" w:rsidR="002522AE" w:rsidRPr="00880DC1" w:rsidRDefault="007E6FBD" w:rsidP="00880DC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If any of the services are covered by Medicaid or private health insurance, what efforts are made to obtain</w:t>
      </w:r>
      <w:r w:rsidR="00CE2D25">
        <w:rPr>
          <w:sz w:val="22"/>
          <w:szCs w:val="22"/>
        </w:rPr>
        <w:t xml:space="preserve"> </w:t>
      </w:r>
      <w:r w:rsidR="00880DC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reimbursement? </w:t>
      </w:r>
    </w:p>
    <w:p w14:paraId="4F47ADCD" w14:textId="77777777" w:rsidR="002522AE" w:rsidRDefault="002522AE">
      <w:pPr>
        <w:ind w:left="990" w:hanging="630"/>
        <w:rPr>
          <w:sz w:val="22"/>
          <w:szCs w:val="22"/>
        </w:rPr>
      </w:pPr>
    </w:p>
    <w:p w14:paraId="0BE36ED6" w14:textId="0CAED7E6" w:rsidR="002522AE" w:rsidRDefault="007E6FBD">
      <w:pPr>
        <w:ind w:left="990" w:hanging="630"/>
        <w:rPr>
          <w:color w:val="000000"/>
          <w:sz w:val="22"/>
          <w:szCs w:val="22"/>
        </w:rPr>
      </w:pPr>
      <w:r>
        <w:rPr>
          <w:sz w:val="22"/>
          <w:szCs w:val="22"/>
        </w:rPr>
        <w:t>1</w:t>
      </w:r>
      <w:r w:rsidR="00ED6B02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Does your agency offer a sliding fee scale? _______ If yes, what factors determine the fee a client pays? </w:t>
      </w:r>
    </w:p>
    <w:p w14:paraId="1EB3A56E" w14:textId="77777777" w:rsidR="002522AE" w:rsidRDefault="002522AE" w:rsidP="00ED6B02">
      <w:pPr>
        <w:rPr>
          <w:sz w:val="22"/>
          <w:szCs w:val="22"/>
        </w:rPr>
      </w:pPr>
    </w:p>
    <w:p w14:paraId="6CDE368A" w14:textId="77777777" w:rsidR="002522AE" w:rsidRDefault="002522AE">
      <w:pPr>
        <w:ind w:left="720"/>
        <w:rPr>
          <w:sz w:val="22"/>
          <w:szCs w:val="22"/>
        </w:rPr>
      </w:pPr>
    </w:p>
    <w:p w14:paraId="23DF3436" w14:textId="77777777" w:rsidR="002522AE" w:rsidRDefault="002522AE">
      <w:pPr>
        <w:ind w:left="720"/>
        <w:rPr>
          <w:sz w:val="22"/>
          <w:szCs w:val="22"/>
        </w:rPr>
      </w:pPr>
    </w:p>
    <w:p w14:paraId="44E2BAA2" w14:textId="77777777" w:rsidR="002522AE" w:rsidRDefault="002522AE">
      <w:pPr>
        <w:rPr>
          <w:b/>
          <w:sz w:val="28"/>
          <w:szCs w:val="28"/>
        </w:rPr>
      </w:pPr>
    </w:p>
    <w:p w14:paraId="491EA979" w14:textId="77777777" w:rsidR="002522AE" w:rsidRDefault="007E6FBD">
      <w:pPr>
        <w:rPr>
          <w:sz w:val="22"/>
          <w:szCs w:val="22"/>
        </w:rPr>
      </w:pPr>
      <w:r>
        <w:rPr>
          <w:sz w:val="22"/>
          <w:szCs w:val="22"/>
        </w:rPr>
        <w:t>We have reviewed the information contained on this application, and to the best of our knowledge and belief, all information submitted is true and correct.</w:t>
      </w:r>
    </w:p>
    <w:p w14:paraId="385871E1" w14:textId="77777777" w:rsidR="002522AE" w:rsidRDefault="002522AE">
      <w:pPr>
        <w:rPr>
          <w:sz w:val="22"/>
          <w:szCs w:val="22"/>
        </w:rPr>
      </w:pPr>
    </w:p>
    <w:p w14:paraId="3415A64C" w14:textId="77777777" w:rsidR="002522AE" w:rsidRDefault="002522AE">
      <w:pPr>
        <w:rPr>
          <w:sz w:val="22"/>
          <w:szCs w:val="22"/>
        </w:rPr>
      </w:pPr>
    </w:p>
    <w:p w14:paraId="3D99781E" w14:textId="77777777" w:rsidR="002522AE" w:rsidRDefault="007E6FB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14:paraId="43A1EDD1" w14:textId="77777777" w:rsidR="002522AE" w:rsidRDefault="007E6FBD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President</w:t>
      </w:r>
      <w:r>
        <w:rPr>
          <w:sz w:val="22"/>
          <w:szCs w:val="22"/>
        </w:rPr>
        <w:t xml:space="preserve"> or </w:t>
      </w:r>
      <w:r>
        <w:rPr>
          <w:b/>
          <w:sz w:val="22"/>
          <w:szCs w:val="22"/>
        </w:rPr>
        <w:t>Executive 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Printed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Date</w:t>
      </w:r>
    </w:p>
    <w:p w14:paraId="362D3960" w14:textId="77777777" w:rsidR="002522AE" w:rsidRDefault="002522AE">
      <w:pPr>
        <w:rPr>
          <w:sz w:val="22"/>
          <w:szCs w:val="22"/>
        </w:rPr>
      </w:pPr>
    </w:p>
    <w:p w14:paraId="7FFEF887" w14:textId="77777777" w:rsidR="002522AE" w:rsidRDefault="002522AE">
      <w:pPr>
        <w:rPr>
          <w:sz w:val="22"/>
          <w:szCs w:val="22"/>
        </w:rPr>
      </w:pPr>
    </w:p>
    <w:p w14:paraId="73915F61" w14:textId="77777777" w:rsidR="002522AE" w:rsidRDefault="002522AE">
      <w:pPr>
        <w:rPr>
          <w:sz w:val="22"/>
          <w:szCs w:val="22"/>
        </w:rPr>
      </w:pPr>
    </w:p>
    <w:p w14:paraId="2B0514AF" w14:textId="77777777" w:rsidR="002522AE" w:rsidRDefault="007E6FB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CF74E91" w14:textId="77777777" w:rsidR="002522AE" w:rsidRDefault="007E6FBD">
      <w:pPr>
        <w:rPr>
          <w:b/>
          <w:sz w:val="22"/>
          <w:szCs w:val="22"/>
        </w:rPr>
      </w:pPr>
      <w:r>
        <w:rPr>
          <w:b/>
          <w:sz w:val="22"/>
          <w:szCs w:val="22"/>
        </w:rPr>
        <w:t>Person Preparing Application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Printed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Date</w:t>
      </w:r>
    </w:p>
    <w:p w14:paraId="368E1E71" w14:textId="77777777" w:rsidR="002522AE" w:rsidRDefault="002522AE">
      <w:pPr>
        <w:rPr>
          <w:sz w:val="22"/>
          <w:szCs w:val="22"/>
        </w:rPr>
      </w:pPr>
    </w:p>
    <w:p w14:paraId="0532A202" w14:textId="77777777" w:rsidR="002522AE" w:rsidRDefault="00252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27DC8C0" w14:textId="77777777" w:rsidR="002522AE" w:rsidRDefault="00252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E8B0CB2" w14:textId="77777777" w:rsidR="002522AE" w:rsidRDefault="007E6F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include all the following items when submitting your funding request:</w:t>
      </w:r>
    </w:p>
    <w:p w14:paraId="2772E32E" w14:textId="77777777" w:rsidR="002522AE" w:rsidRDefault="00252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D82365F" w14:textId="77777777" w:rsidR="002522AE" w:rsidRDefault="007E6F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 original of the application fully completed and signed by your board president</w:t>
      </w:r>
      <w:r>
        <w:rPr>
          <w:sz w:val="22"/>
          <w:szCs w:val="22"/>
        </w:rPr>
        <w:t xml:space="preserve"> or</w:t>
      </w:r>
      <w:r>
        <w:rPr>
          <w:color w:val="000000"/>
          <w:sz w:val="22"/>
          <w:szCs w:val="22"/>
        </w:rPr>
        <w:t xml:space="preserve"> executive director and the person preparing the application.</w:t>
      </w:r>
    </w:p>
    <w:p w14:paraId="076CD27A" w14:textId="77777777" w:rsidR="002522AE" w:rsidRDefault="007E6F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Audit report for the last period audited along with a copy of the Auditor’s management letter.  If no management letter was submitted, please indicate that and give the reason. </w:t>
      </w:r>
    </w:p>
    <w:p w14:paraId="74D33E73" w14:textId="77777777" w:rsidR="002522AE" w:rsidRDefault="007E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Latest organizational budget</w:t>
      </w:r>
      <w:r>
        <w:rPr>
          <w:color w:val="000000"/>
          <w:sz w:val="22"/>
          <w:szCs w:val="22"/>
        </w:rPr>
        <w:t>.</w:t>
      </w:r>
    </w:p>
    <w:p w14:paraId="670FC174" w14:textId="77777777" w:rsidR="002522AE" w:rsidRDefault="007E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list of the agency’s board of directors.</w:t>
      </w:r>
    </w:p>
    <w:p w14:paraId="627D6CC2" w14:textId="7F663E2C" w:rsidR="002522AE" w:rsidRDefault="007E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501(c)</w:t>
      </w:r>
      <w:r w:rsidR="00BE460E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="00BE460E">
        <w:rPr>
          <w:sz w:val="22"/>
          <w:szCs w:val="22"/>
        </w:rPr>
        <w:t>)</w:t>
      </w:r>
      <w:r>
        <w:rPr>
          <w:sz w:val="22"/>
          <w:szCs w:val="22"/>
        </w:rPr>
        <w:t xml:space="preserve"> determination letter.</w:t>
      </w:r>
    </w:p>
    <w:p w14:paraId="00C244B8" w14:textId="77777777" w:rsidR="002522AE" w:rsidRDefault="007E6FBD">
      <w:pPr>
        <w:rPr>
          <w:sz w:val="22"/>
          <w:szCs w:val="22"/>
        </w:rPr>
      </w:pPr>
      <w:r>
        <w:rPr>
          <w:sz w:val="22"/>
          <w:szCs w:val="22"/>
        </w:rPr>
        <w:br/>
        <w:t xml:space="preserve">You may also include </w:t>
      </w:r>
      <w:r>
        <w:rPr>
          <w:sz w:val="22"/>
          <w:szCs w:val="22"/>
          <w:u w:val="single"/>
        </w:rPr>
        <w:t>optional</w:t>
      </w:r>
      <w:r>
        <w:rPr>
          <w:sz w:val="22"/>
          <w:szCs w:val="22"/>
        </w:rPr>
        <w:t xml:space="preserve"> information such as brochures or other supplemental material about your agency.</w:t>
      </w:r>
    </w:p>
    <w:p w14:paraId="37D2EC15" w14:textId="2218D4A9" w:rsidR="002522AE" w:rsidRDefault="007E6FBD">
      <w:pPr>
        <w:rPr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Completed applications must be received by 4:30 p.m. on </w:t>
      </w:r>
      <w:r w:rsidR="00DF1904">
        <w:rPr>
          <w:b/>
          <w:sz w:val="22"/>
          <w:szCs w:val="22"/>
        </w:rPr>
        <w:t>Monday</w:t>
      </w:r>
      <w:r>
        <w:rPr>
          <w:b/>
          <w:sz w:val="22"/>
          <w:szCs w:val="22"/>
        </w:rPr>
        <w:t>, October 2</w:t>
      </w:r>
      <w:r w:rsidR="005430B3"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202</w:t>
      </w:r>
      <w:r w:rsidR="00DF190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 </w:t>
      </w:r>
    </w:p>
    <w:p w14:paraId="31B7C609" w14:textId="77777777" w:rsidR="002522AE" w:rsidRDefault="007E6FB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Northfield Township </w:t>
      </w:r>
      <w:r>
        <w:rPr>
          <w:b/>
          <w:sz w:val="22"/>
          <w:szCs w:val="22"/>
        </w:rPr>
        <w:br/>
        <w:t>Attn: Roxanne Dunn</w:t>
      </w:r>
      <w:r>
        <w:rPr>
          <w:b/>
          <w:sz w:val="22"/>
          <w:szCs w:val="22"/>
        </w:rPr>
        <w:br/>
        <w:t>2550 Waukegan Road, Suite 210</w:t>
      </w:r>
      <w:r>
        <w:rPr>
          <w:b/>
          <w:sz w:val="22"/>
          <w:szCs w:val="22"/>
        </w:rPr>
        <w:br/>
        <w:t>Glenview, IL 60025</w:t>
      </w:r>
    </w:p>
    <w:sectPr w:rsidR="002522AE"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EC29" w14:textId="77777777" w:rsidR="00FC26CD" w:rsidRDefault="00FC26CD">
      <w:r>
        <w:separator/>
      </w:r>
    </w:p>
  </w:endnote>
  <w:endnote w:type="continuationSeparator" w:id="0">
    <w:p w14:paraId="639CD769" w14:textId="77777777" w:rsidR="00FC26CD" w:rsidRDefault="00F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FB98" w14:textId="77777777" w:rsidR="002522AE" w:rsidRDefault="007E6FB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654B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44C0C771" w14:textId="77777777" w:rsidR="002522AE" w:rsidRDefault="002522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AB28E" w14:textId="77777777" w:rsidR="00FC26CD" w:rsidRDefault="00FC26CD">
      <w:r>
        <w:separator/>
      </w:r>
    </w:p>
  </w:footnote>
  <w:footnote w:type="continuationSeparator" w:id="0">
    <w:p w14:paraId="3A66723A" w14:textId="77777777" w:rsidR="00FC26CD" w:rsidRDefault="00FC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1048"/>
    <w:multiLevelType w:val="hybridMultilevel"/>
    <w:tmpl w:val="897CB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B346C4"/>
    <w:multiLevelType w:val="multilevel"/>
    <w:tmpl w:val="24285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0379"/>
    <w:multiLevelType w:val="multilevel"/>
    <w:tmpl w:val="F34C4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4345EC"/>
    <w:multiLevelType w:val="multilevel"/>
    <w:tmpl w:val="534057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E"/>
    <w:rsid w:val="00032A5A"/>
    <w:rsid w:val="00063DA7"/>
    <w:rsid w:val="000D02A2"/>
    <w:rsid w:val="002522AE"/>
    <w:rsid w:val="00287795"/>
    <w:rsid w:val="002B4770"/>
    <w:rsid w:val="00310330"/>
    <w:rsid w:val="00322ABE"/>
    <w:rsid w:val="003860CD"/>
    <w:rsid w:val="00400AC0"/>
    <w:rsid w:val="00447457"/>
    <w:rsid w:val="00447C9F"/>
    <w:rsid w:val="004B5AA0"/>
    <w:rsid w:val="004F2955"/>
    <w:rsid w:val="005430B3"/>
    <w:rsid w:val="00560462"/>
    <w:rsid w:val="0057551C"/>
    <w:rsid w:val="005A0BF4"/>
    <w:rsid w:val="00627D12"/>
    <w:rsid w:val="00635E2D"/>
    <w:rsid w:val="00641DF2"/>
    <w:rsid w:val="006D147C"/>
    <w:rsid w:val="0073100D"/>
    <w:rsid w:val="0073442D"/>
    <w:rsid w:val="007E6FBD"/>
    <w:rsid w:val="00880DC1"/>
    <w:rsid w:val="008A26E7"/>
    <w:rsid w:val="008B6C6B"/>
    <w:rsid w:val="009871D0"/>
    <w:rsid w:val="009F621E"/>
    <w:rsid w:val="00A42913"/>
    <w:rsid w:val="00A6672D"/>
    <w:rsid w:val="00A802B5"/>
    <w:rsid w:val="00A80946"/>
    <w:rsid w:val="00AB2E23"/>
    <w:rsid w:val="00AE32B5"/>
    <w:rsid w:val="00B31926"/>
    <w:rsid w:val="00B33AB9"/>
    <w:rsid w:val="00BE460E"/>
    <w:rsid w:val="00BE4702"/>
    <w:rsid w:val="00CA3D76"/>
    <w:rsid w:val="00CE2D25"/>
    <w:rsid w:val="00D1570D"/>
    <w:rsid w:val="00DF1904"/>
    <w:rsid w:val="00E2444B"/>
    <w:rsid w:val="00E656B6"/>
    <w:rsid w:val="00E84D2B"/>
    <w:rsid w:val="00EC4C2F"/>
    <w:rsid w:val="00ED6B02"/>
    <w:rsid w:val="00F56CB2"/>
    <w:rsid w:val="00F70F6B"/>
    <w:rsid w:val="00FC26CD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7482"/>
  <w15:docId w15:val="{1BEA74F6-BC22-4C78-8A8A-5E7DC85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C99"/>
  </w:style>
  <w:style w:type="paragraph" w:styleId="Heading1">
    <w:name w:val="heading 1"/>
    <w:basedOn w:val="Normal"/>
    <w:next w:val="Normal"/>
    <w:link w:val="Heading1Char"/>
    <w:uiPriority w:val="9"/>
    <w:qFormat/>
    <w:rsid w:val="00716C99"/>
    <w:pPr>
      <w:keepNext/>
      <w:ind w:left="360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16C99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16C99"/>
    <w:rPr>
      <w:rFonts w:eastAsia="Times New Roman"/>
      <w:b/>
      <w:bCs/>
      <w:sz w:val="32"/>
    </w:rPr>
  </w:style>
  <w:style w:type="paragraph" w:styleId="BodyText">
    <w:name w:val="Body Text"/>
    <w:basedOn w:val="Normal"/>
    <w:link w:val="BodyTextChar"/>
    <w:rsid w:val="00716C99"/>
    <w:rPr>
      <w:sz w:val="24"/>
    </w:rPr>
  </w:style>
  <w:style w:type="character" w:customStyle="1" w:styleId="BodyTextChar">
    <w:name w:val="Body Text Char"/>
    <w:basedOn w:val="DefaultParagraphFont"/>
    <w:link w:val="BodyText"/>
    <w:rsid w:val="00716C99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unhideWhenUsed/>
    <w:rsid w:val="00716C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16C99"/>
    <w:rPr>
      <w:rFonts w:eastAsia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6C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6C99"/>
    <w:rPr>
      <w:rFonts w:eastAsia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6C99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6E6C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5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CC4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55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CC4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2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7E64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E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2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6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6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xanne.dunn@northfieldtownshi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thfieldtownship.com/human-services-fun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xanne.dunn@northfieldtownshi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HqL3UHL4ncPnB4HCACpefY6hQQ==">CgMxLjA4AHIhMUd4bndOa3NTRmdCMnJRd00yekRWbFJmNVB6ZUVaazdM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6363</Characters>
  <Application>Microsoft Office Word</Application>
  <DocSecurity>0</DocSecurity>
  <Lines>155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Roxanne Dunn</cp:lastModifiedBy>
  <cp:revision>2</cp:revision>
  <cp:lastPrinted>2025-09-12T16:00:00Z</cp:lastPrinted>
  <dcterms:created xsi:type="dcterms:W3CDTF">2025-09-22T20:05:00Z</dcterms:created>
  <dcterms:modified xsi:type="dcterms:W3CDTF">2025-09-22T20:05:00Z</dcterms:modified>
</cp:coreProperties>
</file>